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A33" w:rsidRDefault="007562A8" w:rsidP="007562A8">
      <w:pPr>
        <w:jc w:val="right"/>
        <w:rPr>
          <w:rFonts w:ascii="Arial" w:hAnsi="Arial" w:cs="Arial"/>
          <w:color w:val="222222"/>
          <w:shd w:val="clear" w:color="auto" w:fill="FFFFFF"/>
        </w:rPr>
      </w:pPr>
      <w:r>
        <w:rPr>
          <w:rFonts w:ascii="Arial" w:hAnsi="Arial" w:cs="Arial"/>
          <w:color w:val="222222"/>
          <w:shd w:val="clear" w:color="auto" w:fill="FFFFFF"/>
        </w:rPr>
        <w:t>Приложение N 3</w:t>
      </w:r>
    </w:p>
    <w:p w:rsidR="007562A8" w:rsidRDefault="007562A8" w:rsidP="007562A8">
      <w:pPr>
        <w:jc w:val="center"/>
        <w:rPr>
          <w:rFonts w:ascii="Arial" w:hAnsi="Arial" w:cs="Arial"/>
          <w:b/>
          <w:bCs/>
          <w:color w:val="222222"/>
          <w:shd w:val="clear" w:color="auto" w:fill="FFFFFF"/>
        </w:rPr>
      </w:pPr>
      <w:r>
        <w:rPr>
          <w:rFonts w:ascii="Arial" w:hAnsi="Arial" w:cs="Arial"/>
          <w:b/>
          <w:bCs/>
          <w:color w:val="222222"/>
          <w:shd w:val="clear" w:color="auto" w:fill="FFFFFF"/>
        </w:rPr>
        <w:t>ПАМЯТКА ДЛЯ РОДИТЕЛЕЙ ОБ ИНФОРМАЦИОННОЙ БЕЗОПАСНОСТИ ДЕТЕЙ</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силу Федерального закона N 436-ФЗ информацией, причиняющей вред здоровью и (или) развитию детей, является:</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 информация, запрещенная для распространения среди детей;</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 информация, распространение которой ограничено среди детей определенных возрастных категорий.</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3. К информации, запрещенной для распространения среди детей, относится:</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7. отрицающая семейные ценности и формирующая неуважение к родителям и (или) другим членам семьи;</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8. оправдывающая противоправное поведение;</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9. содержащая нецензурную брань;</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10. содержащая информацию порнографического характера.</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К информации, распространение которой ограничено среди детей определенного возраста, относится:</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3. представляемая в виде изображения или описания половых отношений между мужчиной и женщиной;</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4. содержащая бранные слова и выражения, не относящиеся к нецензурной брани.</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Общие правила для родителей</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lastRenderedPageBreak/>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5. Будьте в курсе сетевой жизни Вашего ребенка. Интересуйтесь, кто их друзья в Интернет так же, как интересуетесь реальными друзьями.</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Возраст от 7 до 8 лет</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Советы по безопасности в сети Интернет для детей 7 - 8 лет</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 Создайте список домашних правил посещения Интернета при участии детей и требуйте его выполнения.</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3. Компьютер с подключением к Интернету должен находиться в общей комнате под присмотром родителей.</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4. Используйте специальные детские поисковые машины.</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5. Используйте средства блокирования нежелательного контента как дополнение к стандартному Родительскому контролю.</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6. Создайте семейный электронный ящик, чтобы не позволить детям иметь собственные адреса.</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7. Блокируйте доступ к сайтам с бесплатными почтовыми ящиками с помощью соответствующего программного обеспечения.</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9. Научите детей не загружать файлы, программы или музыку без вашего согласия.</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lastRenderedPageBreak/>
        <w:t>10. Не разрешайте детям использовать службы мгновенного обмена сообщениями.</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11. В "белый" список сайтов, разрешенных для посещения, вносите только сайты с хорошей репутацией.</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12. Не забывайте беседовать с детьми об их друзьях в Интернете, как если бы речь шла о друзьях в реальной жизни.</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13. Не делайте "табу" из вопросов половой жизни, так как в Интернете дети могут легко наткнуться на порнографию или сайты "для взрослых".</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Возраст детей от 9 до 12 лет</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Советы по безопасности для детей от 9 до 12 лет</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 Создайте список домашних правил посещения Интернет при участии детей и требуйте его выполнения.</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 Требуйте от Вашего ребенка соблюдения норм нахождения за компьютером.</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4. Компьютер с подключением в Интернет должен находиться в общей комнате под присмотром родителей.</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5. Используйте средства блокирования нежелательного контента как дополнение к стандартному Родительскому контролю.</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6. Не забывайте принимать непосредственное участие в жизни ребенка, беседовать с детьми об их друзьях в Интернете.</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7. Настаивайте, чтобы дети никогда не соглашались на личные встречи с друзьями по Интернету.</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8. Позволяйте детям заходить только на сайты из "белого" списка, который создайте вместе с ними.</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11. Создайте Вашему ребенку ограниченную учетную запись для работы на компьютере.</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13. Расскажите детям о порнографии в Интернете.</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14. Настаивайте на том, чтобы дети предоставляли вам доступ к своей электронной почте, чтобы вы убедились, что они не общаются с незнакомцами.</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15. Объясните детям, что нельзя использовать сеть для хулиганства, распространения сплетен или угроз.</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Возраст детей от 13 до 17 лет</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lastRenderedPageBreak/>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Советы по безопасности в этом возрасте от 13 до 17 лет</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2. Компьютер с подключением к сети Интернет должен находиться в общей комнате.</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4. Используйте средства блокирования нежелательного контента как дополнение к стандартному Родительскому контролю.</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6. Настаивайте на том, чтобы дети никогда не встречались лично с друзьями из сети Интернет.</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11. Приучите себя знакомиться с сайтами, которые посещают подростки.</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14. Обсудите с подростками проблемы сетевых азартных игр и их возможный риск. Напомните, что дети не могут играть в эти игры согласно закону.</w:t>
      </w:r>
    </w:p>
    <w:p w:rsidR="007562A8" w:rsidRDefault="007562A8" w:rsidP="007562A8">
      <w:pPr>
        <w:pStyle w:val="pj"/>
        <w:shd w:val="clear" w:color="auto" w:fill="FFFFFF"/>
        <w:spacing w:before="0" w:beforeAutospacing="0" w:after="0" w:afterAutospacing="0"/>
        <w:jc w:val="both"/>
        <w:textAlignment w:val="baseline"/>
        <w:rPr>
          <w:rFonts w:ascii="Arial" w:hAnsi="Arial" w:cs="Arial"/>
          <w:color w:val="222222"/>
        </w:rPr>
      </w:pPr>
      <w:r>
        <w:rPr>
          <w:rFonts w:ascii="Arial" w:hAnsi="Arial" w:cs="Arial"/>
          <w:color w:val="222222"/>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7562A8" w:rsidRDefault="007562A8" w:rsidP="007562A8">
      <w:pPr>
        <w:jc w:val="both"/>
      </w:pPr>
      <w:bookmarkStart w:id="0" w:name="_GoBack"/>
      <w:bookmarkEnd w:id="0"/>
    </w:p>
    <w:sectPr w:rsidR="007562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0AE"/>
    <w:rsid w:val="007562A8"/>
    <w:rsid w:val="008F00AE"/>
    <w:rsid w:val="00B758DF"/>
    <w:rsid w:val="00C255C0"/>
    <w:rsid w:val="00CD59AB"/>
    <w:rsid w:val="00F87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j">
    <w:name w:val="pj"/>
    <w:basedOn w:val="a"/>
    <w:rsid w:val="007562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j">
    <w:name w:val="pj"/>
    <w:basedOn w:val="a"/>
    <w:rsid w:val="007562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42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1836</Words>
  <Characters>10466</Characters>
  <Application>Microsoft Office Word</Application>
  <DocSecurity>0</DocSecurity>
  <Lines>87</Lines>
  <Paragraphs>24</Paragraphs>
  <ScaleCrop>false</ScaleCrop>
  <Company/>
  <LinksUpToDate>false</LinksUpToDate>
  <CharactersWithSpaces>12278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Владислав</cp:lastModifiedBy>
  <cp:revision>3</cp:revision>
  <dcterms:created xsi:type="dcterms:W3CDTF">2018-11-12T20:26:00Z</dcterms:created>
  <dcterms:modified xsi:type="dcterms:W3CDTF">2018-11-12T20:26:00Z</dcterms:modified>
</cp:coreProperties>
</file>